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B1" w:rsidRDefault="00AA3911" w:rsidP="00F31EB1">
      <w:pPr>
        <w:jc w:val="right"/>
        <w:rPr>
          <w:b/>
        </w:rPr>
      </w:pPr>
      <w:r>
        <w:rPr>
          <w:b/>
        </w:rPr>
        <w:t>Приложение 3</w:t>
      </w:r>
    </w:p>
    <w:p w:rsidR="004A25E7" w:rsidRDefault="00AA3911" w:rsidP="00F31EB1">
      <w:pPr>
        <w:jc w:val="center"/>
        <w:rPr>
          <w:b/>
        </w:rPr>
      </w:pPr>
      <w:r>
        <w:rPr>
          <w:b/>
        </w:rPr>
        <w:t>План мероприя</w:t>
      </w:r>
      <w:r w:rsidR="00F96BDE">
        <w:rPr>
          <w:b/>
        </w:rPr>
        <w:t xml:space="preserve">тий </w:t>
      </w:r>
      <w:r w:rsidR="008E07F9">
        <w:rPr>
          <w:b/>
        </w:rPr>
        <w:t>зимних каникул</w:t>
      </w:r>
      <w:r w:rsidR="00F96BDE">
        <w:rPr>
          <w:b/>
        </w:rPr>
        <w:t xml:space="preserve"> комитета по образованию</w:t>
      </w:r>
    </w:p>
    <w:tbl>
      <w:tblPr>
        <w:tblStyle w:val="a3"/>
        <w:tblW w:w="0" w:type="auto"/>
        <w:tblLook w:val="04A0"/>
      </w:tblPr>
      <w:tblGrid>
        <w:gridCol w:w="2344"/>
        <w:gridCol w:w="2400"/>
        <w:gridCol w:w="2457"/>
        <w:gridCol w:w="1999"/>
        <w:gridCol w:w="2248"/>
        <w:gridCol w:w="2694"/>
      </w:tblGrid>
      <w:tr w:rsidR="00F96BDE" w:rsidTr="00D40EA1">
        <w:trPr>
          <w:trHeight w:val="2040"/>
        </w:trPr>
        <w:tc>
          <w:tcPr>
            <w:tcW w:w="2344" w:type="dxa"/>
            <w:tcBorders>
              <w:bottom w:val="single" w:sz="4" w:space="0" w:color="auto"/>
            </w:tcBorders>
          </w:tcPr>
          <w:p w:rsidR="00F96BDE" w:rsidRPr="00F31EB1" w:rsidRDefault="00F96BDE" w:rsidP="00F31EB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территории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F96BDE" w:rsidRPr="00F31EB1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F96BDE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F96BDE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F96BDE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Ссылка на сайт комитета по образованию, где размещена информация о зимних каникулах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40EA1" w:rsidRDefault="00F96BDE" w:rsidP="008E07F9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ФИО, должность, контактный телефон (сотовый, рабочий) специалиста комитета по образованию, ответственного за проведение </w:t>
            </w:r>
            <w:r w:rsidR="008E07F9">
              <w:rPr>
                <w:b/>
              </w:rPr>
              <w:t>зимних</w:t>
            </w:r>
            <w:r>
              <w:rPr>
                <w:b/>
              </w:rPr>
              <w:t xml:space="preserve"> каникул</w:t>
            </w:r>
          </w:p>
        </w:tc>
      </w:tr>
      <w:tr w:rsidR="00D40EA1" w:rsidTr="00D40EA1">
        <w:trPr>
          <w:trHeight w:val="225"/>
        </w:trPr>
        <w:tc>
          <w:tcPr>
            <w:tcW w:w="2344" w:type="dxa"/>
            <w:tcBorders>
              <w:top w:val="single" w:sz="4" w:space="0" w:color="auto"/>
            </w:tcBorders>
          </w:tcPr>
          <w:p w:rsidR="00D40EA1" w:rsidRDefault="00D40EA1" w:rsidP="00F31EB1">
            <w:pPr>
              <w:jc w:val="center"/>
              <w:rPr>
                <w:b/>
              </w:rPr>
            </w:pPr>
            <w:r>
              <w:rPr>
                <w:b/>
              </w:rPr>
              <w:t>Хабарский район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D40EA1" w:rsidRDefault="002365FE" w:rsidP="002365FE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Районный конкурс «Чудесная мастерская Деда Мороза» 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D40EA1" w:rsidRDefault="002365FE" w:rsidP="005D1603">
            <w:pPr>
              <w:jc w:val="center"/>
              <w:rPr>
                <w:b/>
              </w:rPr>
            </w:pPr>
            <w:r>
              <w:rPr>
                <w:b/>
              </w:rPr>
              <w:t>21.12.2021-01.02.2022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D40EA1" w:rsidRDefault="002365FE" w:rsidP="002365F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очно</w:t>
            </w:r>
            <w:proofErr w:type="spellEnd"/>
            <w:r>
              <w:rPr>
                <w:b/>
              </w:rPr>
              <w:t>,  заочная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40EA1" w:rsidRDefault="00D40EA1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365FE" w:rsidRDefault="002365FE" w:rsidP="002365FE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Поляруш Галина Николаевна, председатель Комитета по образованию, 8(38569)22345</w:t>
            </w:r>
          </w:p>
        </w:tc>
      </w:tr>
    </w:tbl>
    <w:p w:rsidR="00F31EB1" w:rsidRPr="00F31EB1" w:rsidRDefault="00F31EB1" w:rsidP="00F31EB1">
      <w:pPr>
        <w:jc w:val="center"/>
        <w:rPr>
          <w:b/>
        </w:rPr>
      </w:pPr>
    </w:p>
    <w:sectPr w:rsidR="00F31EB1" w:rsidRPr="00F31EB1" w:rsidSect="00F9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1EB1"/>
    <w:rsid w:val="001132A9"/>
    <w:rsid w:val="00193251"/>
    <w:rsid w:val="002365FE"/>
    <w:rsid w:val="00494D55"/>
    <w:rsid w:val="00526DD4"/>
    <w:rsid w:val="00592AA0"/>
    <w:rsid w:val="005A2376"/>
    <w:rsid w:val="00602DC2"/>
    <w:rsid w:val="00637442"/>
    <w:rsid w:val="00741F1E"/>
    <w:rsid w:val="008B095C"/>
    <w:rsid w:val="008E07F9"/>
    <w:rsid w:val="00977082"/>
    <w:rsid w:val="009D3D70"/>
    <w:rsid w:val="00AA3911"/>
    <w:rsid w:val="00C6135D"/>
    <w:rsid w:val="00C91D25"/>
    <w:rsid w:val="00D40EA1"/>
    <w:rsid w:val="00D859D9"/>
    <w:rsid w:val="00DD3F7C"/>
    <w:rsid w:val="00DE4268"/>
    <w:rsid w:val="00E32E6F"/>
    <w:rsid w:val="00EA4D2C"/>
    <w:rsid w:val="00ED33C6"/>
    <w:rsid w:val="00F2272D"/>
    <w:rsid w:val="00F31EB1"/>
    <w:rsid w:val="00F96BDE"/>
    <w:rsid w:val="00FC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A185A-FAF0-4533-95D3-22E3728B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>WolfishLair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bit20201215</cp:lastModifiedBy>
  <cp:revision>5</cp:revision>
  <dcterms:created xsi:type="dcterms:W3CDTF">2021-11-08T05:20:00Z</dcterms:created>
  <dcterms:modified xsi:type="dcterms:W3CDTF">2021-12-21T04:54:00Z</dcterms:modified>
</cp:coreProperties>
</file>